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A7" w:rsidRDefault="00A35D91">
      <w:r>
        <w:t>date</w:t>
      </w:r>
    </w:p>
    <w:p w:rsidR="00FA12A7" w:rsidRDefault="00FA12A7"/>
    <w:p w:rsidR="00FA12A7" w:rsidRDefault="00FA12A7"/>
    <w:p w:rsidR="00FA12A7" w:rsidRDefault="00FA12A7">
      <w:r>
        <w:t xml:space="preserve">Dear </w:t>
      </w:r>
      <w:r w:rsidR="00A35D91">
        <w:t>[INSERT NAME OF MP]</w:t>
      </w:r>
      <w:bookmarkStart w:id="0" w:name="_GoBack"/>
      <w:bookmarkEnd w:id="0"/>
    </w:p>
    <w:p w:rsidR="00AC0D91" w:rsidRPr="00FA1008" w:rsidRDefault="00AC0D91" w:rsidP="00AC0D91">
      <w:pPr>
        <w:spacing w:after="0" w:line="240" w:lineRule="auto"/>
        <w:rPr>
          <w:b/>
        </w:rPr>
      </w:pPr>
      <w:r>
        <w:rPr>
          <w:b/>
        </w:rPr>
        <w:t>Radiotherapy: Cancer t</w:t>
      </w:r>
      <w:r w:rsidRPr="00FA1008">
        <w:rPr>
          <w:b/>
        </w:rPr>
        <w:t>reatment of the past or future?</w:t>
      </w:r>
    </w:p>
    <w:p w:rsidR="00AC0D91" w:rsidRDefault="00AC0D91" w:rsidP="00AC0D91">
      <w:pPr>
        <w:spacing w:after="0" w:line="240" w:lineRule="auto"/>
        <w:rPr>
          <w:b/>
        </w:rPr>
      </w:pPr>
      <w:r>
        <w:rPr>
          <w:b/>
        </w:rPr>
        <w:t>Organised by the Parliamentary Scientific Committee</w:t>
      </w:r>
    </w:p>
    <w:p w:rsidR="00AC0D91" w:rsidRPr="00FA12A7" w:rsidRDefault="00AC0D91" w:rsidP="00AC0D91">
      <w:pPr>
        <w:spacing w:after="0" w:line="240" w:lineRule="auto"/>
        <w:rPr>
          <w:b/>
        </w:rPr>
      </w:pPr>
      <w:r>
        <w:rPr>
          <w:b/>
        </w:rPr>
        <w:t xml:space="preserve">The Wilson Room, Portcullis House, London  </w:t>
      </w:r>
      <w:r w:rsidRPr="00FA1008">
        <w:rPr>
          <w:b/>
        </w:rPr>
        <w:t>SW1A 2LW</w:t>
      </w:r>
    </w:p>
    <w:p w:rsidR="00AC0D91" w:rsidRPr="00FA12A7" w:rsidRDefault="00AC0D91" w:rsidP="00AC0D91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AC0D91" w:rsidRPr="00FA12A7" w:rsidRDefault="00AC0D91" w:rsidP="00AC0D91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Monday 10</w:t>
      </w:r>
      <w:r w:rsidRPr="00FA12A7">
        <w:rPr>
          <w:rFonts w:ascii="Calibri" w:eastAsia="Times New Roman" w:hAnsi="Calibri" w:cs="Calibri"/>
          <w:b/>
          <w:color w:val="000000"/>
        </w:rPr>
        <w:t xml:space="preserve"> October 2016 5.30 –  7</w:t>
      </w:r>
      <w:r>
        <w:rPr>
          <w:rFonts w:ascii="Calibri" w:eastAsia="Times New Roman" w:hAnsi="Calibri" w:cs="Calibri"/>
          <w:b/>
          <w:color w:val="000000"/>
        </w:rPr>
        <w:t>.00</w:t>
      </w:r>
      <w:r w:rsidRPr="00FA12A7">
        <w:rPr>
          <w:rFonts w:ascii="Calibri" w:eastAsia="Times New Roman" w:hAnsi="Calibri" w:cs="Calibri"/>
          <w:b/>
          <w:color w:val="000000"/>
        </w:rPr>
        <w:t>pm</w:t>
      </w:r>
      <w:r>
        <w:rPr>
          <w:rFonts w:ascii="Calibri" w:eastAsia="Times New Roman" w:hAnsi="Calibri" w:cs="Calibri"/>
          <w:b/>
          <w:color w:val="000000"/>
        </w:rPr>
        <w:t xml:space="preserve"> (Note: This follows the Committee AGM at 4.30pm)</w:t>
      </w:r>
    </w:p>
    <w:p w:rsidR="007E169B" w:rsidRPr="00FA12A7" w:rsidRDefault="007E169B" w:rsidP="00FA12A7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5114B2" w:rsidRDefault="005114B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Everyone knows someone who has been touched by cancer, whether it’s a relative, friend or colleague. That’s why it is so important we are all fully informed about radiotherapy as one of the most effective treatments for this life-changing illness.</w:t>
      </w:r>
    </w:p>
    <w:p w:rsidR="00623D14" w:rsidRDefault="007E169B" w:rsidP="00623D1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As </w:t>
      </w:r>
      <w:r w:rsidR="0098290F">
        <w:rPr>
          <w:rFonts w:ascii="Calibri" w:eastAsia="Times New Roman" w:hAnsi="Calibri" w:cs="Calibri"/>
          <w:color w:val="000000"/>
        </w:rPr>
        <w:t xml:space="preserve">you have a particular interest in </w:t>
      </w:r>
      <w:r w:rsidR="00AC0D91">
        <w:rPr>
          <w:rFonts w:ascii="Calibri" w:eastAsia="Times New Roman" w:hAnsi="Calibri" w:cs="Calibri"/>
          <w:color w:val="000000"/>
        </w:rPr>
        <w:t>this area</w:t>
      </w:r>
      <w:r w:rsidR="006B59D3">
        <w:rPr>
          <w:rFonts w:ascii="Calibri" w:eastAsia="Times New Roman" w:hAnsi="Calibri" w:cs="Calibri"/>
          <w:color w:val="000000"/>
        </w:rPr>
        <w:t>,</w:t>
      </w:r>
      <w:r w:rsidR="0098290F">
        <w:rPr>
          <w:rFonts w:ascii="Calibri" w:eastAsia="Times New Roman" w:hAnsi="Calibri" w:cs="Calibri"/>
          <w:color w:val="000000"/>
        </w:rPr>
        <w:t xml:space="preserve"> </w:t>
      </w:r>
      <w:r w:rsidR="005114B2">
        <w:rPr>
          <w:rFonts w:ascii="Calibri" w:eastAsia="Times New Roman" w:hAnsi="Calibri" w:cs="Calibri"/>
          <w:color w:val="000000"/>
        </w:rPr>
        <w:t xml:space="preserve">I would like to </w:t>
      </w:r>
      <w:r w:rsidR="006B59D3">
        <w:rPr>
          <w:rFonts w:ascii="Calibri" w:eastAsia="Times New Roman" w:hAnsi="Calibri" w:cs="Calibri"/>
          <w:color w:val="000000"/>
        </w:rPr>
        <w:t>encoura</w:t>
      </w:r>
      <w:r w:rsidR="005114B2">
        <w:rPr>
          <w:rFonts w:ascii="Calibri" w:eastAsia="Times New Roman" w:hAnsi="Calibri" w:cs="Calibri"/>
          <w:color w:val="000000"/>
        </w:rPr>
        <w:t xml:space="preserve">ge you to attend this </w:t>
      </w:r>
      <w:r w:rsidR="00E73CDC">
        <w:rPr>
          <w:rFonts w:ascii="Calibri" w:eastAsia="Times New Roman" w:hAnsi="Calibri" w:cs="Calibri"/>
          <w:color w:val="000000"/>
        </w:rPr>
        <w:t xml:space="preserve">important </w:t>
      </w:r>
      <w:r w:rsidR="00F3167E">
        <w:rPr>
          <w:rFonts w:ascii="Calibri" w:eastAsia="Times New Roman" w:hAnsi="Calibri" w:cs="Calibri"/>
          <w:color w:val="000000"/>
        </w:rPr>
        <w:t>meeting of</w:t>
      </w:r>
      <w:r w:rsidR="00FA12A7">
        <w:rPr>
          <w:rFonts w:ascii="Calibri" w:eastAsia="Times New Roman" w:hAnsi="Calibri" w:cs="Calibri"/>
          <w:color w:val="000000"/>
        </w:rPr>
        <w:t xml:space="preserve"> education and debate on the topic of radiotherapy services</w:t>
      </w:r>
      <w:r w:rsidR="00F3167E">
        <w:rPr>
          <w:rFonts w:ascii="Calibri" w:eastAsia="Times New Roman" w:hAnsi="Calibri" w:cs="Calibri"/>
          <w:color w:val="000000"/>
        </w:rPr>
        <w:t xml:space="preserve">. </w:t>
      </w:r>
      <w:r w:rsidR="005114B2">
        <w:rPr>
          <w:rFonts w:ascii="Calibri" w:eastAsia="Times New Roman" w:hAnsi="Calibri" w:cs="Calibri"/>
          <w:color w:val="000000"/>
        </w:rPr>
        <w:t xml:space="preserve"> </w:t>
      </w:r>
      <w:r w:rsidR="00623D14">
        <w:rPr>
          <w:rFonts w:ascii="Calibri" w:eastAsia="Times New Roman" w:hAnsi="Calibri" w:cs="Calibri"/>
          <w:color w:val="000000"/>
        </w:rPr>
        <w:t>It is not widely known that radiotherapy can be a more cost-effective and less invasive treatment than drugs or surgery and it is vital that decision makers, professionals and patients are made more aware of its important potential.</w:t>
      </w:r>
    </w:p>
    <w:p w:rsidR="00053F0A" w:rsidRDefault="00F3167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This meeting, hosted by </w:t>
      </w:r>
      <w:r w:rsidR="006B59D3">
        <w:rPr>
          <w:rFonts w:ascii="Calibri" w:eastAsia="Times New Roman" w:hAnsi="Calibri" w:cs="Calibri"/>
          <w:color w:val="000000"/>
        </w:rPr>
        <w:t>t</w:t>
      </w:r>
      <w:r>
        <w:rPr>
          <w:rFonts w:ascii="Calibri" w:eastAsia="Times New Roman" w:hAnsi="Calibri" w:cs="Calibri"/>
          <w:color w:val="000000"/>
        </w:rPr>
        <w:t>he British Institute of Radiology (BIR) and the Institute of Physics and Engineering in Medicine (IPEM)</w:t>
      </w:r>
      <w:r w:rsidR="006B59D3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will include talks by</w:t>
      </w:r>
      <w:r w:rsidR="00053F0A">
        <w:rPr>
          <w:rFonts w:ascii="Calibri" w:eastAsia="Times New Roman" w:hAnsi="Calibri" w:cs="Calibri"/>
          <w:color w:val="000000"/>
        </w:rPr>
        <w:t xml:space="preserve"> Professor Andy Beavis, Head of Radiation Physics at Hull</w:t>
      </w:r>
      <w:r w:rsidR="00E4572B">
        <w:rPr>
          <w:rFonts w:ascii="Calibri" w:eastAsia="Times New Roman" w:hAnsi="Calibri" w:cs="Calibri"/>
          <w:color w:val="000000"/>
        </w:rPr>
        <w:t xml:space="preserve"> and East Yorkshire NHS Trust, Dr Alexandra Stewart, </w:t>
      </w:r>
      <w:r w:rsidR="006B59D3">
        <w:rPr>
          <w:rFonts w:ascii="Calibri" w:eastAsia="Times New Roman" w:hAnsi="Calibri" w:cs="Calibri"/>
          <w:color w:val="000000"/>
        </w:rPr>
        <w:t>consultant o</w:t>
      </w:r>
      <w:r w:rsidR="00E4572B">
        <w:rPr>
          <w:rFonts w:ascii="Calibri" w:eastAsia="Times New Roman" w:hAnsi="Calibri" w:cs="Calibri"/>
          <w:color w:val="000000"/>
        </w:rPr>
        <w:t xml:space="preserve">ncologist, Royal Surrey Hospital and </w:t>
      </w:r>
      <w:r w:rsidR="002216A6">
        <w:rPr>
          <w:rFonts w:ascii="Calibri" w:eastAsia="Times New Roman" w:hAnsi="Calibri" w:cs="Calibri"/>
          <w:color w:val="000000"/>
        </w:rPr>
        <w:t>Charlotte Beardmore from the Society and College of Radiographers.</w:t>
      </w:r>
    </w:p>
    <w:p w:rsidR="00E4572B" w:rsidRDefault="006B59D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Please attend</w:t>
      </w:r>
      <w:r w:rsidR="00E4572B">
        <w:rPr>
          <w:rFonts w:ascii="Calibri" w:eastAsia="Times New Roman" w:hAnsi="Calibri" w:cs="Calibri"/>
          <w:color w:val="000000"/>
        </w:rPr>
        <w:t xml:space="preserve"> this event to understand more about the importance of radiotherapy and network with</w:t>
      </w:r>
      <w:r>
        <w:rPr>
          <w:rFonts w:ascii="Calibri" w:eastAsia="Times New Roman" w:hAnsi="Calibri" w:cs="Calibri"/>
          <w:color w:val="000000"/>
        </w:rPr>
        <w:t xml:space="preserve"> doctors,</w:t>
      </w:r>
      <w:r w:rsidR="00E4572B">
        <w:rPr>
          <w:rFonts w:ascii="Calibri" w:eastAsia="Times New Roman" w:hAnsi="Calibri" w:cs="Calibri"/>
          <w:color w:val="000000"/>
        </w:rPr>
        <w:t xml:space="preserve">  scientists and</w:t>
      </w:r>
      <w:r>
        <w:rPr>
          <w:rFonts w:ascii="Calibri" w:eastAsia="Times New Roman" w:hAnsi="Calibri" w:cs="Calibri"/>
          <w:color w:val="000000"/>
        </w:rPr>
        <w:t xml:space="preserve"> other</w:t>
      </w:r>
      <w:r w:rsidR="00E4572B">
        <w:rPr>
          <w:rFonts w:ascii="Calibri" w:eastAsia="Times New Roman" w:hAnsi="Calibri" w:cs="Calibri"/>
          <w:color w:val="000000"/>
        </w:rPr>
        <w:t xml:space="preserve"> professionals in the field.</w:t>
      </w:r>
    </w:p>
    <w:p w:rsidR="00BD1E9C" w:rsidRDefault="00E4572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To attend the meeting, simply download the meeting notice found on the website</w:t>
      </w:r>
    </w:p>
    <w:p w:rsidR="006E66A7" w:rsidRDefault="00A35D91">
      <w:pPr>
        <w:rPr>
          <w:rFonts w:ascii="Calibri" w:eastAsia="Times New Roman" w:hAnsi="Calibri" w:cs="Calibri"/>
          <w:color w:val="000000"/>
        </w:rPr>
      </w:pPr>
      <w:hyperlink r:id="rId5" w:history="1">
        <w:r w:rsidR="006E66A7" w:rsidRPr="00894FBE">
          <w:rPr>
            <w:rStyle w:val="Hyperlink"/>
            <w:rFonts w:ascii="Calibri" w:eastAsia="Times New Roman" w:hAnsi="Calibri" w:cs="Calibri"/>
          </w:rPr>
          <w:t>http://www.scienceinparliament.org.uk/activities/programme/</w:t>
        </w:r>
      </w:hyperlink>
    </w:p>
    <w:p w:rsidR="004B282B" w:rsidRDefault="00E4572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Yours sincerely</w:t>
      </w:r>
    </w:p>
    <w:p w:rsidR="00E4572B" w:rsidRDefault="00E4572B">
      <w:pPr>
        <w:rPr>
          <w:rFonts w:ascii="Calibri" w:eastAsia="Times New Roman" w:hAnsi="Calibri" w:cs="Calibri"/>
          <w:color w:val="000000"/>
        </w:rPr>
      </w:pPr>
    </w:p>
    <w:p w:rsidR="00AC0D91" w:rsidRDefault="00A35D9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[INSERT YOUR NAME]</w:t>
      </w:r>
    </w:p>
    <w:sectPr w:rsidR="00AC0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A7"/>
    <w:rsid w:val="00053F0A"/>
    <w:rsid w:val="00130871"/>
    <w:rsid w:val="00177AC9"/>
    <w:rsid w:val="002216A6"/>
    <w:rsid w:val="00335F25"/>
    <w:rsid w:val="0038191D"/>
    <w:rsid w:val="004B282B"/>
    <w:rsid w:val="005114B2"/>
    <w:rsid w:val="00541A0E"/>
    <w:rsid w:val="00623D14"/>
    <w:rsid w:val="006B59D3"/>
    <w:rsid w:val="006E66A7"/>
    <w:rsid w:val="007E169B"/>
    <w:rsid w:val="0083442D"/>
    <w:rsid w:val="00926DF8"/>
    <w:rsid w:val="0098290F"/>
    <w:rsid w:val="00A35D91"/>
    <w:rsid w:val="00AC0D91"/>
    <w:rsid w:val="00BD1E9C"/>
    <w:rsid w:val="00E4572B"/>
    <w:rsid w:val="00E73CDC"/>
    <w:rsid w:val="00ED7161"/>
    <w:rsid w:val="00F3167E"/>
    <w:rsid w:val="00FA1008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7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7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ienceinparliament.org.uk/activities/program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Cross</dc:creator>
  <cp:lastModifiedBy>Carole Cross</cp:lastModifiedBy>
  <cp:revision>4</cp:revision>
  <dcterms:created xsi:type="dcterms:W3CDTF">2016-08-31T15:43:00Z</dcterms:created>
  <dcterms:modified xsi:type="dcterms:W3CDTF">2016-09-02T13:26:00Z</dcterms:modified>
</cp:coreProperties>
</file>